
<file path=[Content_Types].xml><?xml version="1.0" encoding="utf-8"?>
<Types xmlns="http://schemas.openxmlformats.org/package/2006/content-types"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F0A82" w:rsidRDefault="0045166B" w:rsidP="00B766E6">
      <w:pPr>
        <w:widowControl/>
        <w:spacing w:line="225" w:lineRule="atLeast"/>
        <w:ind w:right="75"/>
        <w:jc w:val="left"/>
        <w:textAlignment w:val="top"/>
        <w:rPr>
          <w:rFonts w:ascii="Verdana" w:eastAsia="ＭＳ Ｐゴシック" w:hAnsi="Verdana" w:cs="ＭＳ Ｐゴシック"/>
          <w:b/>
          <w:bCs/>
          <w:color w:val="333333"/>
          <w:kern w:val="0"/>
          <w:sz w:val="32"/>
          <w:szCs w:val="30"/>
        </w:rPr>
      </w:pPr>
      <w:r>
        <w:rPr>
          <w:rFonts w:ascii="Verdana" w:eastAsia="ＭＳ Ｐゴシック" w:hAnsi="Verdana" w:cs="ＭＳ Ｐゴシック" w:hint="eastAsia"/>
          <w:b/>
          <w:bCs/>
          <w:color w:val="333333"/>
          <w:kern w:val="0"/>
          <w:sz w:val="32"/>
          <w:szCs w:val="30"/>
        </w:rPr>
        <w:t>抗酸化力に優れた</w:t>
      </w:r>
    </w:p>
    <w:p w:rsidR="00B766E6" w:rsidRPr="0033507D" w:rsidRDefault="00CF0A82" w:rsidP="00B766E6">
      <w:pPr>
        <w:widowControl/>
        <w:spacing w:line="225" w:lineRule="atLeast"/>
        <w:ind w:right="75"/>
        <w:jc w:val="left"/>
        <w:textAlignment w:val="top"/>
        <w:rPr>
          <w:rFonts w:ascii="Verdana" w:eastAsia="ＭＳ Ｐゴシック" w:hAnsi="Verdana" w:cs="ＭＳ Ｐゴシック"/>
          <w:b/>
          <w:bCs/>
          <w:color w:val="333333"/>
          <w:kern w:val="0"/>
          <w:sz w:val="32"/>
          <w:szCs w:val="30"/>
        </w:rPr>
      </w:pPr>
      <w:r>
        <w:rPr>
          <w:rFonts w:ascii="Verdana" w:eastAsia="ＭＳ Ｐゴシック" w:hAnsi="Verdana" w:cs="ＭＳ Ｐゴシック" w:hint="eastAsia"/>
          <w:b/>
          <w:bCs/>
          <w:color w:val="333333"/>
          <w:kern w:val="0"/>
          <w:sz w:val="32"/>
          <w:szCs w:val="30"/>
        </w:rPr>
        <w:t>モリンガ</w:t>
      </w:r>
      <w:r w:rsidR="0045166B">
        <w:rPr>
          <w:rFonts w:ascii="Verdana" w:eastAsia="ＭＳ Ｐゴシック" w:hAnsi="Verdana" w:cs="ＭＳ Ｐゴシック" w:hint="eastAsia"/>
          <w:b/>
          <w:bCs/>
          <w:color w:val="333333"/>
          <w:kern w:val="0"/>
          <w:sz w:val="32"/>
          <w:szCs w:val="30"/>
        </w:rPr>
        <w:t>シードオイル</w:t>
      </w:r>
    </w:p>
    <w:p w:rsidR="00F114DB" w:rsidRDefault="00F114DB" w:rsidP="00B766E6">
      <w:pPr>
        <w:widowControl/>
        <w:spacing w:line="225" w:lineRule="atLeast"/>
        <w:jc w:val="left"/>
        <w:textAlignment w:val="baseline"/>
        <w:rPr>
          <w:rFonts w:ascii="Verdana" w:eastAsia="ＭＳ Ｐゴシック" w:hAnsi="Verdana" w:cs="ＭＳ Ｐゴシック"/>
          <w:noProof/>
          <w:color w:val="333333"/>
          <w:kern w:val="0"/>
          <w:sz w:val="23"/>
          <w:szCs w:val="23"/>
        </w:rPr>
      </w:pPr>
    </w:p>
    <w:p w:rsidR="00B766E6" w:rsidRPr="00B766E6" w:rsidRDefault="003D0FE0" w:rsidP="00B766E6">
      <w:pPr>
        <w:widowControl/>
        <w:spacing w:line="225" w:lineRule="atLeast"/>
        <w:jc w:val="left"/>
        <w:textAlignment w:val="baseline"/>
        <w:rPr>
          <w:rFonts w:ascii="Verdana" w:eastAsia="ＭＳ Ｐゴシック" w:hAnsi="Verdana" w:cs="ＭＳ Ｐゴシック"/>
          <w:color w:val="333333"/>
          <w:kern w:val="0"/>
          <w:sz w:val="23"/>
          <w:szCs w:val="23"/>
        </w:rPr>
      </w:pPr>
      <w:r>
        <w:rPr>
          <w:rFonts w:ascii="Verdana" w:eastAsia="ＭＳ Ｐゴシック" w:hAnsi="Verdana" w:cs="ＭＳ Ｐゴシック"/>
          <w:noProof/>
          <w:color w:val="333333"/>
          <w:kern w:val="0"/>
          <w:sz w:val="23"/>
          <w:szCs w:val="23"/>
        </w:rPr>
        <w:drawing>
          <wp:inline distT="0" distB="0" distL="0" distR="0">
            <wp:extent cx="5400040" cy="3599815"/>
            <wp:effectExtent l="25400" t="0" r="10160" b="0"/>
            <wp:docPr id="5" name="図 4" descr="IMG_13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381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6E6" w:rsidRDefault="00B766E6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07736A" w:rsidRDefault="0007736A" w:rsidP="00FA3D2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07302E" w:rsidRDefault="0007302E" w:rsidP="00FA3D2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今回ご紹介する「</w:t>
      </w:r>
      <w:r w:rsidR="0045166B">
        <w:rPr>
          <w:rFonts w:ascii="Arial" w:eastAsia="ＭＳ Ｐゴシック" w:hAnsi="Arial" w:cs="Arial" w:hint="eastAsia"/>
          <w:color w:val="444444"/>
          <w:kern w:val="0"/>
          <w:szCs w:val="21"/>
        </w:rPr>
        <w:t>モリンガシードオイル</w:t>
      </w: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」は</w:t>
      </w:r>
    </w:p>
    <w:p w:rsidR="0045166B" w:rsidRDefault="0045166B" w:rsidP="00FA3D2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沖縄産の無農薬、無化学肥料のモリンガが原料。</w:t>
      </w:r>
    </w:p>
    <w:p w:rsidR="0045166B" w:rsidRDefault="0045166B" w:rsidP="00FA3D2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45166B" w:rsidRDefault="0045166B" w:rsidP="00FA3D2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モリンガの種子油を圧搾法で採油して精製した</w:t>
      </w:r>
    </w:p>
    <w:p w:rsidR="0007302E" w:rsidRDefault="0045166B" w:rsidP="00FA3D2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純度の高い化粧用オイルです。</w:t>
      </w:r>
    </w:p>
    <w:p w:rsidR="004F5DE2" w:rsidRDefault="004F5DE2" w:rsidP="00FA3D2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B766E6" w:rsidRPr="00B766E6" w:rsidRDefault="00B766E6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B766E6" w:rsidRPr="00B766E6" w:rsidRDefault="00B766E6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CF0A82" w:rsidRPr="0033507D" w:rsidRDefault="00B20BD0" w:rsidP="00CF0A82">
      <w:pPr>
        <w:widowControl/>
        <w:spacing w:line="225" w:lineRule="atLeast"/>
        <w:ind w:right="75"/>
        <w:jc w:val="left"/>
        <w:textAlignment w:val="top"/>
        <w:rPr>
          <w:rFonts w:ascii="Verdana" w:eastAsia="ＭＳ Ｐゴシック" w:hAnsi="Verdana" w:cs="ＭＳ Ｐゴシック"/>
          <w:b/>
          <w:bCs/>
          <w:color w:val="333333"/>
          <w:kern w:val="0"/>
          <w:sz w:val="32"/>
          <w:szCs w:val="30"/>
        </w:rPr>
      </w:pPr>
      <w:bookmarkStart w:id="0" w:name="_GoBack"/>
      <w:bookmarkEnd w:id="0"/>
      <w:r>
        <w:rPr>
          <w:rFonts w:ascii="Verdana" w:eastAsia="ＭＳ Ｐゴシック" w:hAnsi="Verdana" w:cs="ＭＳ Ｐゴシック" w:hint="eastAsia"/>
          <w:b/>
          <w:bCs/>
          <w:color w:val="333333"/>
          <w:kern w:val="0"/>
          <w:sz w:val="32"/>
          <w:szCs w:val="30"/>
        </w:rPr>
        <w:t>隠れた高級オイル</w:t>
      </w:r>
    </w:p>
    <w:p w:rsidR="00A170D4" w:rsidRPr="0033507D" w:rsidRDefault="00A170D4" w:rsidP="00CF0A82">
      <w:pPr>
        <w:widowControl/>
        <w:spacing w:line="225" w:lineRule="atLeast"/>
        <w:ind w:right="75"/>
        <w:jc w:val="left"/>
        <w:textAlignment w:val="top"/>
        <w:rPr>
          <w:rFonts w:ascii="Verdana" w:eastAsia="ＭＳ Ｐゴシック" w:hAnsi="Verdana" w:cs="ＭＳ Ｐゴシック"/>
          <w:b/>
          <w:bCs/>
          <w:color w:val="333333"/>
          <w:kern w:val="0"/>
          <w:sz w:val="32"/>
          <w:szCs w:val="30"/>
        </w:rPr>
      </w:pPr>
    </w:p>
    <w:p w:rsidR="00B766E6" w:rsidRPr="00B766E6" w:rsidRDefault="003D0FE0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/>
          <w:noProof/>
          <w:color w:val="444444"/>
          <w:kern w:val="0"/>
          <w:szCs w:val="21"/>
        </w:rPr>
        <w:drawing>
          <wp:inline distT="0" distB="0" distL="0" distR="0">
            <wp:extent cx="5400040" cy="3599815"/>
            <wp:effectExtent l="25400" t="0" r="10160" b="0"/>
            <wp:docPr id="7" name="図 6" descr="IMG_13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382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6E6" w:rsidRPr="00B766E6">
        <w:rPr>
          <w:rFonts w:ascii="Arial" w:eastAsia="ＭＳ Ｐゴシック" w:hAnsi="Arial" w:cs="Arial"/>
          <w:color w:val="444444"/>
          <w:kern w:val="0"/>
          <w:szCs w:val="21"/>
        </w:rPr>
        <w:br/>
        <w:t> </w:t>
      </w:r>
    </w:p>
    <w:p w:rsidR="00B20BD0" w:rsidRDefault="0045166B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モリンガシードオイルは</w:t>
      </w:r>
    </w:p>
    <w:p w:rsidR="00B20BD0" w:rsidRDefault="00B20BD0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ク</w:t>
      </w:r>
      <w:r w:rsidRPr="00B20BD0">
        <w:rPr>
          <w:rFonts w:ascii="Arial" w:eastAsia="ＭＳ Ｐゴシック" w:hAnsi="Arial" w:cs="Arial"/>
          <w:color w:val="444444"/>
          <w:kern w:val="0"/>
          <w:szCs w:val="21"/>
        </w:rPr>
        <w:t>レオパトラが愛用していたオイルとしても知られ</w:t>
      </w: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、</w:t>
      </w:r>
    </w:p>
    <w:p w:rsidR="00B20BD0" w:rsidRDefault="00B20BD0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/>
          <w:color w:val="444444"/>
          <w:kern w:val="0"/>
          <w:szCs w:val="21"/>
        </w:rPr>
        <w:t>隠れた高級オイル</w:t>
      </w: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として</w:t>
      </w:r>
    </w:p>
    <w:p w:rsidR="00B20BD0" w:rsidRDefault="00B20BD0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昔から使われてきました</w:t>
      </w:r>
      <w:r w:rsidRPr="00B20BD0">
        <w:rPr>
          <w:rFonts w:ascii="Arial" w:eastAsia="ＭＳ Ｐゴシック" w:hAnsi="Arial" w:cs="Arial"/>
          <w:color w:val="444444"/>
          <w:kern w:val="0"/>
          <w:szCs w:val="21"/>
        </w:rPr>
        <w:t>。</w:t>
      </w:r>
    </w:p>
    <w:p w:rsidR="0045166B" w:rsidRDefault="0045166B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45166B" w:rsidRDefault="0045166B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肌をしっとり保護しながら</w:t>
      </w:r>
    </w:p>
    <w:p w:rsidR="0045166B" w:rsidRDefault="0045166B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乾きにくく、さらっとした使い心地。</w:t>
      </w:r>
    </w:p>
    <w:p w:rsidR="0045166B" w:rsidRDefault="0045166B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45166B" w:rsidRDefault="0045166B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気になる香りもなく、</w:t>
      </w:r>
    </w:p>
    <w:p w:rsidR="0007302E" w:rsidRDefault="0045166B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顔や全身、髪まで使えます。</w:t>
      </w:r>
    </w:p>
    <w:p w:rsidR="006544C2" w:rsidRDefault="006544C2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191E0A" w:rsidRDefault="00191E0A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B766E6" w:rsidRPr="00B766E6" w:rsidRDefault="00AB6A12" w:rsidP="0007736A">
      <w:pPr>
        <w:widowControl/>
        <w:shd w:val="clear" w:color="auto" w:fill="FFFFFF"/>
        <w:spacing w:line="378" w:lineRule="atLeast"/>
        <w:jc w:val="left"/>
        <w:textAlignment w:val="baseline"/>
        <w:rPr>
          <w:rFonts w:ascii="ＭＳ Ｐゴシック" w:eastAsia="ＭＳ Ｐゴシック" w:hAnsi="ＭＳ Ｐゴシック" w:cs="ＭＳ Ｐゴシック"/>
          <w:color w:val="45AAB8"/>
          <w:kern w:val="0"/>
          <w:sz w:val="24"/>
          <w:szCs w:val="24"/>
          <w:bdr w:val="none" w:sz="0" w:space="0" w:color="auto" w:frame="1"/>
        </w:rPr>
      </w:pPr>
      <w:r w:rsidRPr="00B766E6">
        <w:rPr>
          <w:rFonts w:ascii="Arial" w:eastAsia="ＭＳ Ｐゴシック" w:hAnsi="Arial" w:cs="Arial"/>
          <w:color w:val="444444"/>
          <w:kern w:val="0"/>
          <w:szCs w:val="21"/>
        </w:rPr>
        <w:fldChar w:fldCharType="begin"/>
      </w:r>
      <w:r w:rsidR="00B766E6" w:rsidRPr="00B766E6">
        <w:rPr>
          <w:rFonts w:ascii="Arial" w:eastAsia="ＭＳ Ｐゴシック" w:hAnsi="Arial" w:cs="Arial"/>
          <w:color w:val="444444"/>
          <w:kern w:val="0"/>
          <w:szCs w:val="21"/>
        </w:rPr>
        <w:instrText xml:space="preserve"> HYPERLINK "http://ad.affpartner.com/B6OGvt/t1/" \t "_blank" </w:instrText>
      </w:r>
      <w:r w:rsidRPr="00B766E6">
        <w:rPr>
          <w:rFonts w:ascii="Arial" w:eastAsia="ＭＳ Ｐゴシック" w:hAnsi="Arial" w:cs="Arial"/>
          <w:color w:val="444444"/>
          <w:kern w:val="0"/>
          <w:szCs w:val="21"/>
        </w:rPr>
        <w:fldChar w:fldCharType="separate"/>
      </w:r>
    </w:p>
    <w:p w:rsidR="00B766E6" w:rsidRPr="00B766E6" w:rsidRDefault="00B766E6" w:rsidP="00B766E6">
      <w:pPr>
        <w:widowControl/>
        <w:shd w:val="clear" w:color="auto" w:fill="FFFFFF"/>
        <w:jc w:val="left"/>
        <w:textAlignment w:val="baseline"/>
        <w:outlineLvl w:val="3"/>
        <w:rPr>
          <w:rFonts w:ascii="ＭＳ Ｐゴシック" w:eastAsia="ＭＳ Ｐゴシック" w:hAnsi="ＭＳ Ｐゴシック" w:cs="ＭＳ Ｐゴシック"/>
          <w:b/>
          <w:bCs/>
          <w:kern w:val="0"/>
          <w:sz w:val="25"/>
          <w:szCs w:val="25"/>
        </w:rPr>
      </w:pPr>
      <w:r w:rsidRPr="00B766E6">
        <w:rPr>
          <w:rFonts w:ascii="Arial" w:eastAsia="ＭＳ Ｐゴシック" w:hAnsi="Arial" w:cs="Arial"/>
          <w:b/>
          <w:bCs/>
          <w:color w:val="4682B4"/>
          <w:kern w:val="0"/>
          <w:sz w:val="25"/>
          <w:szCs w:val="25"/>
          <w:bdr w:val="none" w:sz="0" w:space="0" w:color="auto" w:frame="1"/>
        </w:rPr>
        <w:t>＞</w:t>
      </w:r>
      <w:r w:rsidR="00CF0A82">
        <w:rPr>
          <w:rFonts w:ascii="Arial" w:eastAsia="ＭＳ Ｐゴシック" w:hAnsi="Arial" w:cs="Arial" w:hint="eastAsia"/>
          <w:b/>
          <w:bCs/>
          <w:color w:val="4682B4"/>
          <w:kern w:val="0"/>
          <w:sz w:val="25"/>
          <w:szCs w:val="25"/>
          <w:bdr w:val="none" w:sz="0" w:space="0" w:color="auto" w:frame="1"/>
        </w:rPr>
        <w:t>モリンガ</w:t>
      </w:r>
      <w:r w:rsidR="0045166B">
        <w:rPr>
          <w:rFonts w:ascii="Arial" w:eastAsia="ＭＳ Ｐゴシック" w:hAnsi="Arial" w:cs="Arial" w:hint="eastAsia"/>
          <w:b/>
          <w:bCs/>
          <w:color w:val="4682B4"/>
          <w:kern w:val="0"/>
          <w:sz w:val="25"/>
          <w:szCs w:val="25"/>
          <w:bdr w:val="none" w:sz="0" w:space="0" w:color="auto" w:frame="1"/>
        </w:rPr>
        <w:t>シードオイル</w:t>
      </w:r>
      <w:r w:rsidR="00C95DF0">
        <w:rPr>
          <w:rFonts w:ascii="Arial" w:eastAsia="ＭＳ Ｐゴシック" w:hAnsi="Arial" w:cs="Arial" w:hint="eastAsia"/>
          <w:b/>
          <w:bCs/>
          <w:color w:val="4682B4"/>
          <w:kern w:val="0"/>
          <w:sz w:val="25"/>
          <w:szCs w:val="25"/>
          <w:bdr w:val="none" w:sz="0" w:space="0" w:color="auto" w:frame="1"/>
        </w:rPr>
        <w:t>に</w:t>
      </w:r>
      <w:r w:rsidRPr="00B766E6">
        <w:rPr>
          <w:rFonts w:ascii="Arial" w:eastAsia="ＭＳ Ｐゴシック" w:hAnsi="Arial" w:cs="Arial"/>
          <w:b/>
          <w:bCs/>
          <w:color w:val="4682B4"/>
          <w:kern w:val="0"/>
          <w:sz w:val="25"/>
          <w:szCs w:val="25"/>
          <w:bdr w:val="none" w:sz="0" w:space="0" w:color="auto" w:frame="1"/>
        </w:rPr>
        <w:t>ついて詳しく見る</w:t>
      </w:r>
    </w:p>
    <w:p w:rsidR="00B766E6" w:rsidRPr="00B766E6" w:rsidRDefault="00AB6A12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B766E6">
        <w:rPr>
          <w:rFonts w:ascii="Arial" w:eastAsia="ＭＳ Ｐゴシック" w:hAnsi="Arial" w:cs="Arial"/>
          <w:color w:val="444444"/>
          <w:kern w:val="0"/>
          <w:szCs w:val="21"/>
        </w:rPr>
        <w:fldChar w:fldCharType="end"/>
      </w:r>
    </w:p>
    <w:p w:rsidR="00B20BD0" w:rsidRDefault="00B20BD0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b/>
          <w:bCs/>
          <w:color w:val="444444"/>
          <w:kern w:val="0"/>
          <w:sz w:val="33"/>
          <w:szCs w:val="33"/>
        </w:rPr>
      </w:pPr>
    </w:p>
    <w:p w:rsidR="00C66C83" w:rsidRDefault="0045166B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b/>
          <w:bCs/>
          <w:color w:val="444444"/>
          <w:kern w:val="0"/>
          <w:sz w:val="33"/>
          <w:szCs w:val="33"/>
        </w:rPr>
      </w:pPr>
      <w:r>
        <w:rPr>
          <w:rFonts w:ascii="Arial" w:eastAsia="ＭＳ Ｐゴシック" w:hAnsi="Arial" w:cs="Arial" w:hint="eastAsia"/>
          <w:b/>
          <w:bCs/>
          <w:color w:val="444444"/>
          <w:kern w:val="0"/>
          <w:sz w:val="33"/>
          <w:szCs w:val="33"/>
        </w:rPr>
        <w:t>モリンガシードオイルとは</w:t>
      </w:r>
    </w:p>
    <w:p w:rsidR="00B766E6" w:rsidRDefault="00B766E6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b/>
          <w:bCs/>
          <w:color w:val="444444"/>
          <w:kern w:val="0"/>
          <w:sz w:val="33"/>
          <w:szCs w:val="33"/>
          <w:bdr w:val="none" w:sz="0" w:space="0" w:color="auto" w:frame="1"/>
        </w:rPr>
      </w:pPr>
    </w:p>
    <w:p w:rsidR="00B766E6" w:rsidRPr="00B766E6" w:rsidRDefault="003D0FE0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/>
          <w:noProof/>
          <w:color w:val="444444"/>
          <w:kern w:val="0"/>
          <w:szCs w:val="21"/>
        </w:rPr>
        <w:drawing>
          <wp:inline distT="0" distB="0" distL="0" distR="0">
            <wp:extent cx="5400040" cy="3599815"/>
            <wp:effectExtent l="25400" t="0" r="10160" b="0"/>
            <wp:docPr id="8" name="図 7" descr="IMG_13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388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6E6" w:rsidRPr="00B766E6">
        <w:rPr>
          <w:rFonts w:ascii="Arial" w:eastAsia="ＭＳ Ｐゴシック" w:hAnsi="Arial" w:cs="Arial"/>
          <w:color w:val="444444"/>
          <w:kern w:val="0"/>
          <w:szCs w:val="21"/>
        </w:rPr>
        <w:br/>
      </w:r>
    </w:p>
    <w:p w:rsidR="0045166B" w:rsidRDefault="0045166B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紀元前の昔、モリンガの種子油は</w:t>
      </w:r>
    </w:p>
    <w:p w:rsidR="0045166B" w:rsidRDefault="0045166B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ギリシャ、古代ローマ、エジプト、アレキサンドリアなどで</w:t>
      </w:r>
    </w:p>
    <w:p w:rsidR="0045166B" w:rsidRDefault="0045166B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香水の原料や肌の保護、医薬用として</w:t>
      </w:r>
    </w:p>
    <w:p w:rsidR="0045166B" w:rsidRDefault="0045166B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欠かすことのできないオイルとして</w:t>
      </w:r>
    </w:p>
    <w:p w:rsidR="0045166B" w:rsidRDefault="0045166B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重視されていたそうです。</w:t>
      </w:r>
    </w:p>
    <w:p w:rsidR="00714D61" w:rsidRDefault="00714D61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45166B" w:rsidRDefault="0045166B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約</w:t>
      </w:r>
      <w:r>
        <w:rPr>
          <w:rFonts w:ascii="Arial" w:eastAsia="ＭＳ Ｐゴシック" w:hAnsi="Arial" w:cs="Arial"/>
          <w:color w:val="444444"/>
          <w:kern w:val="0"/>
          <w:szCs w:val="21"/>
        </w:rPr>
        <w:t>200</w:t>
      </w:r>
      <w:r>
        <w:rPr>
          <w:rFonts w:ascii="Arial" w:eastAsia="ＭＳ Ｐゴシック" w:hAnsi="Arial" w:cs="Arial" w:hint="eastAsia"/>
          <w:color w:val="444444"/>
          <w:kern w:val="0"/>
          <w:szCs w:val="21"/>
        </w:rPr>
        <w:t>年前からは</w:t>
      </w:r>
    </w:p>
    <w:p w:rsidR="0045166B" w:rsidRDefault="0045166B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このモリンガ種子油を「ベンオイル」と呼ぶようになり、</w:t>
      </w:r>
    </w:p>
    <w:p w:rsidR="0045166B" w:rsidRDefault="0045166B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サラダや料理に使ったり、</w:t>
      </w:r>
    </w:p>
    <w:p w:rsidR="0045166B" w:rsidRDefault="0045166B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煙を出さずに明るい光をもたらすランプとして</w:t>
      </w:r>
    </w:p>
    <w:p w:rsidR="0045166B" w:rsidRDefault="0045166B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使われ始めました。</w:t>
      </w:r>
    </w:p>
    <w:p w:rsidR="00A170D4" w:rsidRDefault="00714D61" w:rsidP="00A170D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 xml:space="preserve">　</w:t>
      </w:r>
    </w:p>
    <w:p w:rsidR="00B766E6" w:rsidRDefault="00B766E6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 w:rsidRPr="00B766E6"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  <w:t> </w:t>
      </w:r>
    </w:p>
    <w:p w:rsidR="00B766E6" w:rsidRDefault="00B766E6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002983" w:rsidRPr="0084358C" w:rsidRDefault="0045166B" w:rsidP="00002983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b/>
          <w:bCs/>
          <w:color w:val="444444"/>
          <w:kern w:val="0"/>
          <w:sz w:val="33"/>
          <w:szCs w:val="33"/>
        </w:rPr>
      </w:pPr>
      <w:r>
        <w:rPr>
          <w:rFonts w:ascii="Arial" w:eastAsia="ＭＳ Ｐゴシック" w:hAnsi="Arial" w:cs="Arial" w:hint="eastAsia"/>
          <w:b/>
          <w:bCs/>
          <w:color w:val="444444"/>
          <w:kern w:val="0"/>
          <w:sz w:val="33"/>
          <w:szCs w:val="33"/>
        </w:rPr>
        <w:t>オレイン酸が主成分</w:t>
      </w:r>
    </w:p>
    <w:p w:rsidR="00295E93" w:rsidRDefault="00295E93" w:rsidP="00002983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295E93" w:rsidRDefault="003D0FE0" w:rsidP="00002983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/>
          <w:noProof/>
          <w:color w:val="444444"/>
          <w:kern w:val="0"/>
          <w:szCs w:val="21"/>
        </w:rPr>
        <w:drawing>
          <wp:inline distT="0" distB="0" distL="0" distR="0">
            <wp:extent cx="5400040" cy="3599815"/>
            <wp:effectExtent l="25400" t="0" r="10160" b="0"/>
            <wp:docPr id="9" name="図 8" descr="IMG_13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384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58C" w:rsidRDefault="0084358C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Arial" w:hAnsi="Arial" w:cs="Arial"/>
          <w:color w:val="444444"/>
          <w:kern w:val="0"/>
          <w:szCs w:val="21"/>
        </w:rPr>
      </w:pPr>
    </w:p>
    <w:p w:rsidR="00513C15" w:rsidRDefault="00513C15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「モリンガシードオイル」は、</w:t>
      </w:r>
    </w:p>
    <w:p w:rsidR="00513C15" w:rsidRDefault="00513C15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オリーブオイルや椿油と同じように</w:t>
      </w:r>
    </w:p>
    <w:p w:rsidR="00513C15" w:rsidRDefault="00513C15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オレイン酸が主成分のオイルです。</w:t>
      </w:r>
    </w:p>
    <w:p w:rsidR="00513C15" w:rsidRDefault="00513C15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</w:p>
    <w:p w:rsidR="00513C15" w:rsidRDefault="00513C15" w:rsidP="00513C15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 w:rsidRPr="00513C15"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オレイン酸は、</w:t>
      </w:r>
    </w:p>
    <w:p w:rsidR="00513C15" w:rsidRDefault="00513C15" w:rsidP="00513C15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 w:rsidRPr="00513C15"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植物性オイルに含まれ</w:t>
      </w: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る</w:t>
      </w:r>
      <w:r w:rsidRPr="00513C15"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不飽和脂肪酸</w:t>
      </w: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のうち</w:t>
      </w:r>
    </w:p>
    <w:p w:rsidR="00513C15" w:rsidRDefault="00513C15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 w:rsidRPr="00513C15"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一価飽和脂肪酸に分類されます。</w:t>
      </w:r>
    </w:p>
    <w:p w:rsidR="00513C15" w:rsidRDefault="00513C15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</w:p>
    <w:p w:rsidR="00513C15" w:rsidRDefault="00513C15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 w:rsidRPr="00513C15"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一価飽和脂肪酸は</w:t>
      </w:r>
    </w:p>
    <w:p w:rsidR="00513C15" w:rsidRDefault="00513C15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リノール酸のような多価飽和脂肪酸と違い</w:t>
      </w:r>
    </w:p>
    <w:p w:rsidR="00513C15" w:rsidRDefault="00513C15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 w:rsidRPr="00513C15"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酸化しにくいのが特徴です。</w:t>
      </w:r>
    </w:p>
    <w:p w:rsidR="00513C15" w:rsidRDefault="00513C15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</w:p>
    <w:p w:rsidR="00513C15" w:rsidRDefault="00513C15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 w:rsidRPr="00513C15"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オレイン酸は皮脂の</w:t>
      </w:r>
      <w:r w:rsidRPr="00513C15"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  <w:t>40％を占めているとも言われ</w:t>
      </w:r>
    </w:p>
    <w:p w:rsidR="00513C15" w:rsidRDefault="00513C15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肌なじみが良くて保湿力が高く、</w:t>
      </w:r>
    </w:p>
    <w:p w:rsidR="00513C15" w:rsidRDefault="00513C15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 w:rsidRPr="00513C15"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肌の老化防止にも効果的です。</w:t>
      </w:r>
    </w:p>
    <w:p w:rsidR="00513C15" w:rsidRDefault="00513C15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</w:p>
    <w:p w:rsidR="00513C15" w:rsidRDefault="00513C15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</w:p>
    <w:p w:rsidR="00513C15" w:rsidRPr="0084358C" w:rsidRDefault="00513C15" w:rsidP="00513C1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b/>
          <w:bCs/>
          <w:color w:val="444444"/>
          <w:kern w:val="0"/>
          <w:sz w:val="33"/>
          <w:szCs w:val="33"/>
        </w:rPr>
      </w:pPr>
      <w:r>
        <w:rPr>
          <w:rFonts w:ascii="Arial" w:eastAsia="ＭＳ Ｐゴシック" w:hAnsi="Arial" w:cs="Arial" w:hint="eastAsia"/>
          <w:b/>
          <w:bCs/>
          <w:color w:val="444444"/>
          <w:kern w:val="0"/>
          <w:sz w:val="33"/>
          <w:szCs w:val="33"/>
        </w:rPr>
        <w:t>薬剤を使わない圧搾法</w:t>
      </w:r>
    </w:p>
    <w:p w:rsidR="00513C15" w:rsidRDefault="00513C15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</w:p>
    <w:p w:rsidR="00714D61" w:rsidRDefault="00513C15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Arial" w:eastAsia="ＭＳ Ｐゴシック" w:hAnsi="Arial" w:cs="Arial"/>
          <w:noProof/>
          <w:color w:val="444444"/>
          <w:kern w:val="0"/>
          <w:szCs w:val="21"/>
        </w:rPr>
        <w:drawing>
          <wp:inline distT="0" distB="0" distL="0" distR="0">
            <wp:extent cx="5400040" cy="3599815"/>
            <wp:effectExtent l="25400" t="0" r="10160" b="0"/>
            <wp:docPr id="1" name="図 16" descr="IMG_13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366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D61" w:rsidRDefault="00714D61" w:rsidP="0084358C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</w:p>
    <w:p w:rsidR="00513C15" w:rsidRDefault="00513C15" w:rsidP="00714D61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「モリンガシードオイル」は、</w:t>
      </w:r>
    </w:p>
    <w:p w:rsidR="00513C15" w:rsidRDefault="00513C15" w:rsidP="00714D61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古来からある圧搾法で採油しています。</w:t>
      </w:r>
    </w:p>
    <w:p w:rsidR="00513C15" w:rsidRDefault="00513C15" w:rsidP="00714D61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</w:p>
    <w:p w:rsidR="00513C15" w:rsidRDefault="00513C15" w:rsidP="00714D61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モリンガ種子を粉砕し、</w:t>
      </w:r>
    </w:p>
    <w:p w:rsidR="00513C15" w:rsidRDefault="00513C15" w:rsidP="00714D61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圧搾装置で油を搾り取る方式です。</w:t>
      </w:r>
    </w:p>
    <w:p w:rsidR="00513C15" w:rsidRDefault="00513C15" w:rsidP="00714D61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</w:p>
    <w:p w:rsidR="00513C15" w:rsidRDefault="00513C15" w:rsidP="00714D61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溶剤や薬品を使用して抽出する</w:t>
      </w:r>
    </w:p>
    <w:p w:rsidR="00513C15" w:rsidRDefault="00513C15" w:rsidP="00714D61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工業的、科学的方式と違って</w:t>
      </w:r>
    </w:p>
    <w:p w:rsidR="00714D61" w:rsidRDefault="00513C15" w:rsidP="00A612AD">
      <w:pPr>
        <w:widowControl/>
        <w:autoSpaceDE w:val="0"/>
        <w:autoSpaceDN w:val="0"/>
        <w:adjustRightInd w:val="0"/>
        <w:spacing w:line="378" w:lineRule="atLeast"/>
        <w:ind w:right="-198"/>
        <w:jc w:val="left"/>
        <w:rPr>
          <w:rFonts w:ascii="ＭＳ Ｐゴシック" w:eastAsia="ＭＳ Ｐゴシック" w:hAnsi="Times New Roman" w:cs="ＭＳ Ｐゴシック"/>
          <w:color w:val="444444"/>
          <w:kern w:val="0"/>
          <w:szCs w:val="21"/>
        </w:rPr>
      </w:pPr>
      <w:r>
        <w:rPr>
          <w:rFonts w:ascii="ＭＳ Ｐゴシック" w:eastAsia="ＭＳ Ｐゴシック" w:hAnsi="Times New Roman" w:cs="ＭＳ Ｐゴシック" w:hint="eastAsia"/>
          <w:color w:val="444444"/>
          <w:kern w:val="0"/>
          <w:szCs w:val="21"/>
        </w:rPr>
        <w:t>天然に近い状態で搾油しています。</w:t>
      </w:r>
    </w:p>
    <w:p w:rsidR="0084358C" w:rsidRDefault="006544C2" w:rsidP="00D73F60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B766E6">
        <w:rPr>
          <w:rFonts w:ascii="Arial" w:eastAsia="ＭＳ Ｐゴシック" w:hAnsi="Arial" w:cs="Arial"/>
          <w:color w:val="444444"/>
          <w:kern w:val="0"/>
          <w:szCs w:val="21"/>
        </w:rPr>
        <w:br/>
      </w:r>
    </w:p>
    <w:p w:rsidR="0084358C" w:rsidRDefault="0084358C" w:rsidP="0084358C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84358C" w:rsidRDefault="00D73F60" w:rsidP="0084358C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b/>
          <w:bCs/>
          <w:color w:val="444444"/>
          <w:kern w:val="0"/>
          <w:sz w:val="33"/>
          <w:szCs w:val="33"/>
          <w:bdr w:val="none" w:sz="0" w:space="0" w:color="auto" w:frame="1"/>
        </w:rPr>
      </w:pPr>
      <w:r>
        <w:rPr>
          <w:rFonts w:ascii="Arial" w:eastAsia="ＭＳ Ｐゴシック" w:hAnsi="Arial" w:cs="Arial" w:hint="eastAsia"/>
          <w:b/>
          <w:bCs/>
          <w:color w:val="444444"/>
          <w:kern w:val="0"/>
          <w:sz w:val="33"/>
          <w:szCs w:val="33"/>
        </w:rPr>
        <w:t>優れた抗酸化力</w:t>
      </w:r>
      <w:r w:rsidR="00A612AD">
        <w:rPr>
          <w:rFonts w:ascii="Arial" w:eastAsia="ＭＳ Ｐゴシック" w:hAnsi="Arial" w:cs="Arial" w:hint="eastAsia"/>
          <w:b/>
          <w:bCs/>
          <w:color w:val="444444"/>
          <w:kern w:val="0"/>
          <w:sz w:val="33"/>
          <w:szCs w:val="33"/>
        </w:rPr>
        <w:t>と浄化力</w:t>
      </w:r>
    </w:p>
    <w:p w:rsidR="0084358C" w:rsidRDefault="0084358C" w:rsidP="0084358C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2659EB" w:rsidRDefault="003D0FE0" w:rsidP="0084358C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/>
          <w:noProof/>
          <w:color w:val="444444"/>
          <w:kern w:val="0"/>
          <w:szCs w:val="21"/>
          <w:bdr w:val="none" w:sz="0" w:space="0" w:color="auto" w:frame="1"/>
        </w:rPr>
        <w:drawing>
          <wp:inline distT="0" distB="0" distL="0" distR="0">
            <wp:extent cx="5400040" cy="3599815"/>
            <wp:effectExtent l="25400" t="0" r="10160" b="0"/>
            <wp:docPr id="16" name="図 15" descr="IMG_13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385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F27" w:rsidRDefault="00DF1F27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B766E6" w:rsidRPr="002745AE" w:rsidRDefault="00B766E6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D73F60" w:rsidRDefault="00D73F60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「モリンガシードオイル」は</w:t>
      </w:r>
    </w:p>
    <w:p w:rsidR="00D73F60" w:rsidRDefault="00D73F60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抗酸化力に優れているため</w:t>
      </w:r>
    </w:p>
    <w:p w:rsidR="00D73F60" w:rsidRDefault="00D73F60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昔</w:t>
      </w:r>
      <w:r w:rsidR="00CB1EE5">
        <w:rPr>
          <w:rFonts w:ascii="Arial" w:eastAsia="ＭＳ Ｐゴシック" w:hAnsi="Arial" w:cs="Arial" w:hint="eastAsia"/>
          <w:color w:val="444444"/>
          <w:kern w:val="0"/>
          <w:szCs w:val="21"/>
        </w:rPr>
        <w:t>から</w:t>
      </w:r>
      <w:r w:rsidR="005B2AE9">
        <w:rPr>
          <w:rFonts w:ascii="Arial" w:eastAsia="ＭＳ Ｐゴシック" w:hAnsi="Arial" w:cs="Arial" w:hint="eastAsia"/>
          <w:color w:val="444444"/>
          <w:kern w:val="0"/>
          <w:szCs w:val="21"/>
        </w:rPr>
        <w:t>時計の潤滑油に活用された</w:t>
      </w: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り、</w:t>
      </w:r>
    </w:p>
    <w:p w:rsidR="00CB1EE5" w:rsidRDefault="00D73F60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香油の</w:t>
      </w:r>
      <w:r w:rsidR="00CB1EE5">
        <w:rPr>
          <w:rFonts w:ascii="Arial" w:eastAsia="ＭＳ Ｐゴシック" w:hAnsi="Arial" w:cs="Arial" w:hint="eastAsia"/>
          <w:color w:val="444444"/>
          <w:kern w:val="0"/>
          <w:szCs w:val="21"/>
        </w:rPr>
        <w:t>原料や</w:t>
      </w:r>
    </w:p>
    <w:p w:rsidR="00CB1EE5" w:rsidRDefault="00CB1EE5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肌の潤いのために使用されてきました。</w:t>
      </w:r>
    </w:p>
    <w:p w:rsidR="00CB1EE5" w:rsidRDefault="00CB1EE5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A612AD" w:rsidRDefault="00A612AD" w:rsidP="00CB1EE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また、モリ</w:t>
      </w:r>
      <w:r w:rsidRPr="00A612AD">
        <w:rPr>
          <w:rFonts w:ascii="Arial" w:eastAsia="ＭＳ Ｐゴシック" w:hAnsi="Arial" w:cs="Arial"/>
          <w:color w:val="444444"/>
          <w:kern w:val="0"/>
          <w:szCs w:val="21"/>
        </w:rPr>
        <w:t>ンガの種には</w:t>
      </w:r>
    </w:p>
    <w:p w:rsidR="00A612AD" w:rsidRDefault="00A612AD" w:rsidP="00CB1EE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A612AD">
        <w:rPr>
          <w:rFonts w:ascii="Arial" w:eastAsia="ＭＳ Ｐゴシック" w:hAnsi="Arial" w:cs="Arial"/>
          <w:color w:val="444444"/>
          <w:kern w:val="0"/>
          <w:szCs w:val="21"/>
        </w:rPr>
        <w:t>水を美しく浄化する力があります。</w:t>
      </w:r>
    </w:p>
    <w:p w:rsidR="00A612AD" w:rsidRDefault="00A612AD" w:rsidP="00CB1EE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A612AD" w:rsidRDefault="00A612AD" w:rsidP="00CB1EE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A612AD">
        <w:rPr>
          <w:rFonts w:ascii="Arial" w:eastAsia="ＭＳ Ｐゴシック" w:hAnsi="Arial" w:cs="Arial"/>
          <w:color w:val="444444"/>
          <w:kern w:val="0"/>
          <w:szCs w:val="21"/>
        </w:rPr>
        <w:t>種の中に入っているたんばく質が、</w:t>
      </w:r>
    </w:p>
    <w:p w:rsidR="00A612AD" w:rsidRDefault="00A612AD" w:rsidP="00A612AD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A612AD">
        <w:rPr>
          <w:rFonts w:ascii="Arial" w:eastAsia="ＭＳ Ｐゴシック" w:hAnsi="Arial" w:cs="Arial"/>
          <w:color w:val="444444"/>
          <w:kern w:val="0"/>
          <w:szCs w:val="21"/>
        </w:rPr>
        <w:t>接着剤のように異物を絡めと</w:t>
      </w: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るのです。</w:t>
      </w:r>
    </w:p>
    <w:p w:rsidR="00A612AD" w:rsidRDefault="00A612AD" w:rsidP="00A612AD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A612AD" w:rsidRDefault="00A612AD" w:rsidP="00A612AD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A612AD">
        <w:rPr>
          <w:rFonts w:ascii="Arial" w:eastAsia="ＭＳ Ｐゴシック" w:hAnsi="Arial" w:cs="Arial" w:hint="eastAsia"/>
          <w:color w:val="444444"/>
          <w:kern w:val="0"/>
          <w:szCs w:val="21"/>
        </w:rPr>
        <w:t>豊富な</w:t>
      </w:r>
      <w:r>
        <w:rPr>
          <w:rFonts w:ascii="Arial" w:eastAsia="ＭＳ Ｐゴシック" w:hAnsi="Arial" w:cs="Arial" w:hint="eastAsia"/>
          <w:color w:val="444444"/>
          <w:kern w:val="0"/>
          <w:szCs w:val="21"/>
        </w:rPr>
        <w:t>潤い</w:t>
      </w:r>
      <w:r w:rsidRPr="00A612AD">
        <w:rPr>
          <w:rFonts w:ascii="Arial" w:eastAsia="ＭＳ Ｐゴシック" w:hAnsi="Arial" w:cs="Arial" w:hint="eastAsia"/>
          <w:color w:val="444444"/>
          <w:kern w:val="0"/>
          <w:szCs w:val="21"/>
        </w:rPr>
        <w:t>成分</w:t>
      </w: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と浄化力で</w:t>
      </w:r>
    </w:p>
    <w:p w:rsidR="00A612AD" w:rsidRDefault="00A612AD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A612AD">
        <w:rPr>
          <w:rFonts w:ascii="Arial" w:eastAsia="ＭＳ Ｐゴシック" w:hAnsi="Arial" w:cs="Arial" w:hint="eastAsia"/>
          <w:color w:val="444444"/>
          <w:kern w:val="0"/>
          <w:szCs w:val="21"/>
        </w:rPr>
        <w:t>滑らかな美しい素肌へ</w:t>
      </w:r>
    </w:p>
    <w:p w:rsidR="00A612AD" w:rsidRDefault="00A612AD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エイジングケアをサポートしてくれます。</w:t>
      </w:r>
    </w:p>
    <w:p w:rsidR="00CB1EE5" w:rsidRDefault="00CB1EE5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CB1EE5" w:rsidRDefault="00CB1EE5" w:rsidP="00CB1EE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b/>
          <w:bCs/>
          <w:color w:val="444444"/>
          <w:kern w:val="0"/>
          <w:sz w:val="33"/>
          <w:szCs w:val="33"/>
          <w:bdr w:val="none" w:sz="0" w:space="0" w:color="auto" w:frame="1"/>
        </w:rPr>
      </w:pPr>
      <w:r>
        <w:rPr>
          <w:rFonts w:ascii="Arial" w:eastAsia="ＭＳ Ｐゴシック" w:hAnsi="Arial" w:cs="Arial" w:hint="eastAsia"/>
          <w:b/>
          <w:bCs/>
          <w:color w:val="444444"/>
          <w:kern w:val="0"/>
          <w:sz w:val="33"/>
          <w:szCs w:val="33"/>
        </w:rPr>
        <w:t>手作りコスメやキャリアオイルに</w:t>
      </w:r>
    </w:p>
    <w:p w:rsidR="00CB1EE5" w:rsidRDefault="00CB1EE5" w:rsidP="00CB1EE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CB1EE5" w:rsidRDefault="00CB1EE5" w:rsidP="00CB1EE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CB1EE5" w:rsidRPr="00B766E6" w:rsidRDefault="00CB1EE5" w:rsidP="00CB1EE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/>
          <w:noProof/>
          <w:color w:val="444444"/>
          <w:kern w:val="0"/>
          <w:szCs w:val="21"/>
        </w:rPr>
        <w:drawing>
          <wp:inline distT="0" distB="0" distL="0" distR="0">
            <wp:extent cx="5400040" cy="3599815"/>
            <wp:effectExtent l="25400" t="0" r="10160" b="0"/>
            <wp:docPr id="6" name="図 2" descr="IMG_13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378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EE5" w:rsidRDefault="00CB1EE5" w:rsidP="00CB1EE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CB1EE5" w:rsidRDefault="00CB1EE5" w:rsidP="00CB1EE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「モリンガシードオイル」は</w:t>
      </w:r>
    </w:p>
    <w:p w:rsidR="00CB1EE5" w:rsidRDefault="00CB1EE5" w:rsidP="00CB1EE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手作りコスメの基材や</w:t>
      </w:r>
    </w:p>
    <w:p w:rsidR="00CB1EE5" w:rsidRDefault="00CB1EE5" w:rsidP="00CB1EE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マッサージのキャリアオイルにもオススメです。</w:t>
      </w:r>
    </w:p>
    <w:p w:rsidR="00CB1EE5" w:rsidRDefault="00CB1EE5" w:rsidP="00CB1EE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CB1EE5" w:rsidRDefault="00CB1EE5" w:rsidP="00CB1EE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オーガニックなオイルに</w:t>
      </w:r>
    </w:p>
    <w:p w:rsidR="00CB1EE5" w:rsidRDefault="00CB1EE5" w:rsidP="00CB1EE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添加物を使わず</w:t>
      </w:r>
    </w:p>
    <w:p w:rsidR="00CB1EE5" w:rsidRDefault="00CB1EE5" w:rsidP="00CB1EE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好きな香りが選べる</w:t>
      </w:r>
    </w:p>
    <w:p w:rsidR="00CB1EE5" w:rsidRDefault="00CB1EE5" w:rsidP="00CB1EE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贅沢な手作りコスメ。</w:t>
      </w:r>
    </w:p>
    <w:p w:rsidR="00CB1EE5" w:rsidRDefault="00CB1EE5" w:rsidP="00CB1EE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CB1EE5" w:rsidRDefault="00CB1EE5" w:rsidP="00CB1EE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自分好みにカスタマイズ</w:t>
      </w:r>
    </w:p>
    <w:p w:rsidR="00CB1EE5" w:rsidRDefault="00CB1EE5" w:rsidP="00CB1EE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</w:rPr>
        <w:t>してみてください。</w:t>
      </w:r>
    </w:p>
    <w:p w:rsidR="00CB1EE5" w:rsidRDefault="00CB1EE5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2745AE" w:rsidRDefault="002745AE" w:rsidP="002745A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b/>
          <w:bCs/>
          <w:color w:val="444444"/>
          <w:kern w:val="0"/>
          <w:sz w:val="33"/>
          <w:szCs w:val="33"/>
          <w:bdr w:val="none" w:sz="0" w:space="0" w:color="auto" w:frame="1"/>
        </w:rPr>
      </w:pPr>
    </w:p>
    <w:p w:rsidR="00CF2F3E" w:rsidRPr="00C95DF0" w:rsidRDefault="005B2AE9" w:rsidP="00CF2F3E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b/>
          <w:bCs/>
          <w:color w:val="444444"/>
          <w:kern w:val="0"/>
          <w:sz w:val="33"/>
          <w:szCs w:val="33"/>
        </w:rPr>
      </w:pPr>
      <w:r>
        <w:rPr>
          <w:rFonts w:ascii="Arial" w:eastAsia="ＭＳ Ｐゴシック" w:hAnsi="Arial" w:cs="Arial" w:hint="eastAsia"/>
          <w:b/>
          <w:bCs/>
          <w:color w:val="444444"/>
          <w:kern w:val="0"/>
          <w:sz w:val="33"/>
          <w:szCs w:val="33"/>
        </w:rPr>
        <w:t>全身ケアに安心</w:t>
      </w:r>
    </w:p>
    <w:p w:rsidR="00B766E6" w:rsidRPr="00B766E6" w:rsidRDefault="00CB1EE5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/>
          <w:noProof/>
          <w:color w:val="444444"/>
          <w:kern w:val="0"/>
          <w:szCs w:val="21"/>
        </w:rPr>
        <w:drawing>
          <wp:inline distT="0" distB="0" distL="0" distR="0">
            <wp:extent cx="5400040" cy="3599815"/>
            <wp:effectExtent l="25400" t="0" r="10160" b="0"/>
            <wp:docPr id="11" name="図 10" descr="IMG_13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379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F27" w:rsidRDefault="00DF1F27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DF1F27" w:rsidRDefault="00DF1F27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B20BD0" w:rsidRDefault="00CB1EE5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 w:rsidRPr="00CB1EE5"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  <w:t>サラッとしてべたつかず、</w:t>
      </w:r>
    </w:p>
    <w:p w:rsidR="00B20BD0" w:rsidRDefault="00CB1EE5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 w:rsidRPr="00CB1EE5"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  <w:t>お肌へのなじみがとても良い</w:t>
      </w:r>
    </w:p>
    <w:p w:rsidR="00B20BD0" w:rsidRDefault="00B20BD0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「モリンガシードオイル」</w:t>
      </w:r>
      <w:r w:rsidR="00CB1EE5" w:rsidRPr="00CB1EE5"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  <w:t>。</w:t>
      </w:r>
    </w:p>
    <w:p w:rsidR="00B20BD0" w:rsidRDefault="00B20BD0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B20BD0" w:rsidRDefault="00CB1EE5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 w:rsidRPr="00CB1EE5"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  <w:t>顔</w:t>
      </w:r>
      <w:r w:rsidR="00B20BD0"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や</w:t>
      </w:r>
      <w:r w:rsidRPr="00CB1EE5"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  <w:t>全身はもちろん、</w:t>
      </w:r>
    </w:p>
    <w:p w:rsidR="00B20BD0" w:rsidRDefault="00CB1EE5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 w:rsidRPr="00CB1EE5"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  <w:t>化粧下地</w:t>
      </w:r>
      <w:r w:rsidR="00B20BD0"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、</w:t>
      </w:r>
      <w:r w:rsidRPr="00CB1EE5"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  <w:t>ハンドクリーム</w:t>
      </w:r>
      <w:r w:rsidR="00B20BD0"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、</w:t>
      </w:r>
    </w:p>
    <w:p w:rsidR="005B2AE9" w:rsidRDefault="00CB1EE5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</w:pPr>
      <w:r w:rsidRPr="00CB1EE5"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  <w:t>リップクリーム</w:t>
      </w:r>
      <w:r w:rsidR="00B20BD0"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、ヘアオイルとしてもオススメです。</w:t>
      </w:r>
    </w:p>
    <w:p w:rsidR="005B2AE9" w:rsidRDefault="005B2AE9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</w:pPr>
    </w:p>
    <w:p w:rsidR="005B2AE9" w:rsidRDefault="005B2AE9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オーガニックのモリンガの力を</w:t>
      </w:r>
    </w:p>
    <w:p w:rsidR="00B20BD0" w:rsidRDefault="005B2AE9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全身に、安心して使えますね。</w:t>
      </w:r>
    </w:p>
    <w:p w:rsidR="00D73F60" w:rsidRDefault="00D73F60" w:rsidP="00D73F60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CB1EE5" w:rsidRDefault="00CB1EE5" w:rsidP="00CB1EE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【原材料】</w:t>
      </w:r>
    </w:p>
    <w:p w:rsidR="00CF2F3E" w:rsidRDefault="00A612AD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 xml:space="preserve"> </w:t>
      </w:r>
      <w:r>
        <w:rPr>
          <w:rFonts w:ascii="Arial" w:eastAsia="ＭＳ Ｐゴシック" w:hAnsi="Arial" w:cs="Arial" w:hint="eastAsia"/>
          <w:color w:val="444444"/>
          <w:kern w:val="0"/>
          <w:szCs w:val="21"/>
          <w:bdr w:val="none" w:sz="0" w:space="0" w:color="auto" w:frame="1"/>
        </w:rPr>
        <w:t>ワサビノキ種子油</w:t>
      </w:r>
    </w:p>
    <w:p w:rsidR="00CF2F3E" w:rsidRDefault="00CF2F3E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DF1F27" w:rsidRDefault="00DF1F27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B766E6" w:rsidRPr="00B766E6" w:rsidRDefault="00AB6A12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ＭＳ Ｐゴシック" w:eastAsia="ＭＳ Ｐゴシック" w:hAnsi="ＭＳ Ｐゴシック" w:cs="ＭＳ Ｐゴシック"/>
          <w:color w:val="45AAB8"/>
          <w:kern w:val="0"/>
          <w:sz w:val="24"/>
          <w:szCs w:val="24"/>
          <w:bdr w:val="none" w:sz="0" w:space="0" w:color="auto" w:frame="1"/>
        </w:rPr>
      </w:pPr>
      <w:r w:rsidRPr="00B766E6">
        <w:rPr>
          <w:rFonts w:ascii="Arial" w:eastAsia="ＭＳ Ｐゴシック" w:hAnsi="Arial" w:cs="Arial"/>
          <w:color w:val="444444"/>
          <w:kern w:val="0"/>
          <w:szCs w:val="21"/>
        </w:rPr>
        <w:fldChar w:fldCharType="begin"/>
      </w:r>
      <w:r w:rsidR="00B766E6" w:rsidRPr="00B766E6">
        <w:rPr>
          <w:rFonts w:ascii="Arial" w:eastAsia="ＭＳ Ｐゴシック" w:hAnsi="Arial" w:cs="Arial"/>
          <w:color w:val="444444"/>
          <w:kern w:val="0"/>
          <w:szCs w:val="21"/>
        </w:rPr>
        <w:instrText xml:space="preserve"> HYPERLINK "http://ad.affpartner.com/B6OGvt/t1/" \t "_blank" </w:instrText>
      </w:r>
      <w:r w:rsidRPr="00B766E6">
        <w:rPr>
          <w:rFonts w:ascii="Arial" w:eastAsia="ＭＳ Ｐゴシック" w:hAnsi="Arial" w:cs="Arial"/>
          <w:color w:val="444444"/>
          <w:kern w:val="0"/>
          <w:szCs w:val="21"/>
        </w:rPr>
        <w:fldChar w:fldCharType="separate"/>
      </w:r>
    </w:p>
    <w:p w:rsidR="00B766E6" w:rsidRPr="00B766E6" w:rsidRDefault="00B766E6" w:rsidP="00B766E6">
      <w:pPr>
        <w:widowControl/>
        <w:shd w:val="clear" w:color="auto" w:fill="FFFFFF"/>
        <w:jc w:val="left"/>
        <w:textAlignment w:val="baseline"/>
        <w:outlineLvl w:val="3"/>
        <w:rPr>
          <w:rFonts w:ascii="ＭＳ Ｐゴシック" w:eastAsia="ＭＳ Ｐゴシック" w:hAnsi="ＭＳ Ｐゴシック" w:cs="ＭＳ Ｐゴシック"/>
          <w:b/>
          <w:bCs/>
          <w:kern w:val="0"/>
          <w:sz w:val="25"/>
          <w:szCs w:val="25"/>
        </w:rPr>
      </w:pPr>
      <w:r w:rsidRPr="00B766E6">
        <w:rPr>
          <w:rFonts w:ascii="Arial" w:eastAsia="ＭＳ Ｐゴシック" w:hAnsi="Arial" w:cs="Arial"/>
          <w:b/>
          <w:bCs/>
          <w:color w:val="4682B4"/>
          <w:kern w:val="0"/>
          <w:sz w:val="25"/>
          <w:szCs w:val="25"/>
          <w:bdr w:val="none" w:sz="0" w:space="0" w:color="auto" w:frame="1"/>
        </w:rPr>
        <w:t>＞＞</w:t>
      </w:r>
      <w:r w:rsidR="00F3346A">
        <w:rPr>
          <w:rFonts w:ascii="Arial" w:eastAsia="ＭＳ Ｐゴシック" w:hAnsi="Arial" w:cs="Arial" w:hint="eastAsia"/>
          <w:b/>
          <w:bCs/>
          <w:color w:val="4682B4"/>
          <w:kern w:val="0"/>
          <w:sz w:val="25"/>
          <w:szCs w:val="25"/>
          <w:bdr w:val="none" w:sz="0" w:space="0" w:color="auto" w:frame="1"/>
        </w:rPr>
        <w:t>商品の購入はこちら</w:t>
      </w:r>
    </w:p>
    <w:p w:rsidR="00B766E6" w:rsidRPr="00B766E6" w:rsidRDefault="00AB6A12" w:rsidP="00B766E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B766E6">
        <w:rPr>
          <w:rFonts w:ascii="Arial" w:eastAsia="ＭＳ Ｐゴシック" w:hAnsi="Arial" w:cs="Arial"/>
          <w:color w:val="444444"/>
          <w:kern w:val="0"/>
          <w:szCs w:val="21"/>
        </w:rPr>
        <w:fldChar w:fldCharType="end"/>
      </w:r>
    </w:p>
    <w:p w:rsidR="00B766E6" w:rsidRPr="00B766E6" w:rsidRDefault="00B766E6" w:rsidP="00A612AD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B766E6" w:rsidRDefault="00B766E6"/>
    <w:sectPr w:rsidR="00B766E6" w:rsidSect="002618DC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00000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游明朝">
    <w:altName w:val="Osaka"/>
    <w:charset w:val="80"/>
    <w:family w:val="roman"/>
    <w:pitch w:val="variable"/>
    <w:sig w:usb0="800002E7" w:usb1="2AC7FCFF" w:usb2="00000012" w:usb3="00000000" w:csb0="0002009F" w:csb1="00000000"/>
  </w:font>
  <w:font w:name="ＭＳ Ｐゴシック">
    <w:panose1 w:val="020B0600070205080204"/>
    <w:charset w:val="4E"/>
    <w:family w:val="auto"/>
    <w:pitch w:val="variable"/>
    <w:sig w:usb0="00000001" w:usb1="00000000" w:usb2="01000407" w:usb3="00000000" w:csb0="00020000" w:csb1="00000000"/>
  </w:font>
  <w:font w:name="Verdan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59"/>
    <w:family w:val="auto"/>
    <w:pitch w:val="variable"/>
    <w:sig w:usb0="00000201" w:usb1="00000000" w:usb2="00000000" w:usb3="00000000" w:csb0="00000004" w:csb1="00000000"/>
  </w:font>
  <w:font w:name="游ゴシック Light"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9BE3D44"/>
    <w:multiLevelType w:val="multilevel"/>
    <w:tmpl w:val="3C3E9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E8F1540"/>
    <w:multiLevelType w:val="multilevel"/>
    <w:tmpl w:val="CE52A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dirty"/>
  <w:doNotTrackMoves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B766E6"/>
    <w:rsid w:val="00002983"/>
    <w:rsid w:val="0007302E"/>
    <w:rsid w:val="000737A7"/>
    <w:rsid w:val="0007736A"/>
    <w:rsid w:val="000F3DA8"/>
    <w:rsid w:val="00125158"/>
    <w:rsid w:val="00186614"/>
    <w:rsid w:val="00191E0A"/>
    <w:rsid w:val="001A1BD2"/>
    <w:rsid w:val="002618DC"/>
    <w:rsid w:val="002659EB"/>
    <w:rsid w:val="002745AE"/>
    <w:rsid w:val="00295E93"/>
    <w:rsid w:val="002B428F"/>
    <w:rsid w:val="002D6A7C"/>
    <w:rsid w:val="0033507D"/>
    <w:rsid w:val="003406FE"/>
    <w:rsid w:val="0034093B"/>
    <w:rsid w:val="003433B9"/>
    <w:rsid w:val="00371D88"/>
    <w:rsid w:val="003A6470"/>
    <w:rsid w:val="003D0FE0"/>
    <w:rsid w:val="004374C7"/>
    <w:rsid w:val="0045166B"/>
    <w:rsid w:val="004F5DE2"/>
    <w:rsid w:val="00513C15"/>
    <w:rsid w:val="00530A7D"/>
    <w:rsid w:val="00543220"/>
    <w:rsid w:val="005B2AE9"/>
    <w:rsid w:val="006544C2"/>
    <w:rsid w:val="00714D61"/>
    <w:rsid w:val="00734FDB"/>
    <w:rsid w:val="007E79FF"/>
    <w:rsid w:val="00801578"/>
    <w:rsid w:val="0084358C"/>
    <w:rsid w:val="0084607E"/>
    <w:rsid w:val="008C51C8"/>
    <w:rsid w:val="00903805"/>
    <w:rsid w:val="00906F54"/>
    <w:rsid w:val="00A07293"/>
    <w:rsid w:val="00A170D4"/>
    <w:rsid w:val="00A26FFF"/>
    <w:rsid w:val="00A471A6"/>
    <w:rsid w:val="00A612AD"/>
    <w:rsid w:val="00A849B5"/>
    <w:rsid w:val="00A9118F"/>
    <w:rsid w:val="00AB6A12"/>
    <w:rsid w:val="00B20BD0"/>
    <w:rsid w:val="00B3620F"/>
    <w:rsid w:val="00B423E2"/>
    <w:rsid w:val="00B766E6"/>
    <w:rsid w:val="00C66C83"/>
    <w:rsid w:val="00C95DF0"/>
    <w:rsid w:val="00CB1EE5"/>
    <w:rsid w:val="00CC0F4A"/>
    <w:rsid w:val="00CF0A82"/>
    <w:rsid w:val="00CF2F3E"/>
    <w:rsid w:val="00D73F60"/>
    <w:rsid w:val="00DF1F27"/>
    <w:rsid w:val="00E60513"/>
    <w:rsid w:val="00E6163F"/>
    <w:rsid w:val="00F068F1"/>
    <w:rsid w:val="00F114DB"/>
    <w:rsid w:val="00F3346A"/>
    <w:rsid w:val="00FA3D26"/>
  </w:rsids>
  <m:mathPr>
    <m:mathFont m:val="Impact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a">
    <w:name w:val="Normal"/>
    <w:qFormat/>
    <w:rsid w:val="002618DC"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B766E6"/>
    <w:pPr>
      <w:widowControl/>
      <w:spacing w:before="100" w:beforeAutospacing="1" w:after="100" w:afterAutospacing="1"/>
      <w:jc w:val="left"/>
      <w:outlineLvl w:val="1"/>
    </w:pPr>
    <w:rPr>
      <w:rFonts w:ascii="ＭＳ Ｐゴシック" w:eastAsia="ＭＳ Ｐゴシック" w:hAnsi="ＭＳ Ｐゴシック" w:cs="ＭＳ Ｐゴシック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B766E6"/>
    <w:pPr>
      <w:widowControl/>
      <w:spacing w:before="100" w:beforeAutospacing="1" w:after="100" w:afterAutospacing="1"/>
      <w:jc w:val="left"/>
      <w:outlineLvl w:val="2"/>
    </w:pPr>
    <w:rPr>
      <w:rFonts w:ascii="ＭＳ Ｐゴシック" w:eastAsia="ＭＳ Ｐゴシック" w:hAnsi="ＭＳ Ｐゴシック" w:cs="ＭＳ Ｐゴシック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B766E6"/>
    <w:pPr>
      <w:widowControl/>
      <w:spacing w:before="100" w:beforeAutospacing="1" w:after="100" w:afterAutospacing="1"/>
      <w:jc w:val="left"/>
      <w:outlineLvl w:val="3"/>
    </w:pPr>
    <w:rPr>
      <w:rFonts w:ascii="ＭＳ Ｐゴシック" w:eastAsia="ＭＳ Ｐゴシック" w:hAnsi="ＭＳ Ｐゴシック" w:cs="ＭＳ Ｐゴシック"/>
      <w:b/>
      <w:bCs/>
      <w:kern w:val="0"/>
      <w:sz w:val="24"/>
      <w:szCs w:val="24"/>
    </w:rPr>
  </w:style>
  <w:style w:type="character" w:default="1" w:styleId="a0">
    <w:name w:val="Default Paragraph Font"/>
    <w:semiHidden/>
    <w:unhideWhenUsed/>
  </w:style>
  <w:style w:type="table" w:default="1" w:styleId="a1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  <w:unhideWhenUsed/>
  </w:style>
  <w:style w:type="character" w:customStyle="1" w:styleId="20">
    <w:name w:val="見出し 2 (文字)"/>
    <w:basedOn w:val="a0"/>
    <w:link w:val="2"/>
    <w:uiPriority w:val="9"/>
    <w:rsid w:val="00B766E6"/>
    <w:rPr>
      <w:rFonts w:ascii="ＭＳ Ｐゴシック" w:eastAsia="ＭＳ Ｐゴシック" w:hAnsi="ＭＳ Ｐゴシック" w:cs="ＭＳ Ｐゴシック"/>
      <w:b/>
      <w:bCs/>
      <w:kern w:val="0"/>
      <w:sz w:val="36"/>
      <w:szCs w:val="36"/>
    </w:rPr>
  </w:style>
  <w:style w:type="character" w:customStyle="1" w:styleId="30">
    <w:name w:val="見出し 3 (文字)"/>
    <w:basedOn w:val="a0"/>
    <w:link w:val="3"/>
    <w:uiPriority w:val="9"/>
    <w:rsid w:val="00B766E6"/>
    <w:rPr>
      <w:rFonts w:ascii="ＭＳ Ｐゴシック" w:eastAsia="ＭＳ Ｐゴシック" w:hAnsi="ＭＳ Ｐゴシック" w:cs="ＭＳ Ｐゴシック"/>
      <w:b/>
      <w:bCs/>
      <w:kern w:val="0"/>
      <w:sz w:val="27"/>
      <w:szCs w:val="27"/>
    </w:rPr>
  </w:style>
  <w:style w:type="character" w:customStyle="1" w:styleId="40">
    <w:name w:val="見出し 4 (文字)"/>
    <w:basedOn w:val="a0"/>
    <w:link w:val="4"/>
    <w:uiPriority w:val="9"/>
    <w:rsid w:val="00B766E6"/>
    <w:rPr>
      <w:rFonts w:ascii="ＭＳ Ｐゴシック" w:eastAsia="ＭＳ Ｐゴシック" w:hAnsi="ＭＳ Ｐゴシック" w:cs="ＭＳ Ｐゴシック"/>
      <w:b/>
      <w:bCs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B766E6"/>
  </w:style>
  <w:style w:type="character" w:styleId="a3">
    <w:name w:val="Hyperlink"/>
    <w:basedOn w:val="a0"/>
    <w:uiPriority w:val="99"/>
    <w:semiHidden/>
    <w:unhideWhenUsed/>
    <w:rsid w:val="00B766E6"/>
    <w:rPr>
      <w:color w:val="0000FF"/>
      <w:u w:val="single"/>
    </w:rPr>
  </w:style>
  <w:style w:type="character" w:customStyle="1" w:styleId="pin1464871251159count">
    <w:name w:val="pin_1464871251159_count"/>
    <w:basedOn w:val="a0"/>
    <w:rsid w:val="00B766E6"/>
  </w:style>
  <w:style w:type="paragraph" w:styleId="Web">
    <w:name w:val="Normal (Web)"/>
    <w:basedOn w:val="a"/>
    <w:uiPriority w:val="99"/>
    <w:semiHidden/>
    <w:unhideWhenUsed/>
    <w:rsid w:val="00B766E6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customStyle="1" w:styleId="1mf">
    <w:name w:val="_1mf"/>
    <w:basedOn w:val="a"/>
    <w:rsid w:val="00B766E6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B766E6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15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992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814947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82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0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965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87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2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96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90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36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15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73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015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65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623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65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781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244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190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19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01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74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398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7333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244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744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927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906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6176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312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617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834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5856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8983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7270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8482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41601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20024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465469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70968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759505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89284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33640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593583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46706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393097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2891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239700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61170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321765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88259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212838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46527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095070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6501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399428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60726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30415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088631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23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390281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38967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07350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94186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634531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468881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420555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36060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684457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54727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60511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36179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631330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45696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161088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14378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514304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09232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902745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35850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2474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46113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751222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9268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962098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35413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10024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34215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578423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67660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772419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18807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67015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7282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6007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99813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694560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034640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7917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862034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9794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68498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59164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846916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31894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106491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13245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11563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35304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714095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32263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64981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22528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997427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01731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379061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75382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571074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90271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95425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4121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6128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0236270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30200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3575137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0880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8742690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06406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1259544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7636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3551833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1394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5106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204923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95347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3377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17341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76263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939026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675221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88716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63388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79946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865221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40600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539202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82212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377058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216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855513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06472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878713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1279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201647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69267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795055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11176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633824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1469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220420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82029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75286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23123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48236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863790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8670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709098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67574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47428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1840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887008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22190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447092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89884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371191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6692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376475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28349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334730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26321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434471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193292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807956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7537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286686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89414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27138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8087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062402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62812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694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10682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31763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200129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901100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171594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66261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15035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16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248345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904718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237857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649444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180391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996668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068436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751560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121438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368788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3730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217523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27216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617444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813247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04969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500300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568657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566452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69064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649719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123571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419455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38152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385746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433037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5293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88120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37321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027967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26349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469755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00611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607946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56282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307666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53205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767461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4820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08952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30749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74535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77819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363588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89140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603133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93882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723800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46307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124229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48075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921463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40693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15473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37051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265673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891145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987957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08872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640641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74914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930994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08030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:a="http://schemas.openxmlformats.org/drawingml/2006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9</Pages>
  <Words>208</Words>
  <Characters>1189</Characters>
  <Application>Microsoft Macintosh Word</Application>
  <DocSecurity>0</DocSecurity>
  <Lines>9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</dc:creator>
  <cp:keywords/>
  <dc:description/>
  <cp:lastModifiedBy>越野 美樹</cp:lastModifiedBy>
  <cp:revision>27</cp:revision>
  <cp:lastPrinted>2016-10-09T05:08:00Z</cp:lastPrinted>
  <dcterms:created xsi:type="dcterms:W3CDTF">2016-09-24T02:59:00Z</dcterms:created>
  <dcterms:modified xsi:type="dcterms:W3CDTF">2016-10-12T03:29:00Z</dcterms:modified>
</cp:coreProperties>
</file>